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2F" w:rsidRPr="00F9602F" w:rsidRDefault="00F9602F" w:rsidP="007A1CAE">
      <w:pPr>
        <w:rPr>
          <w:b/>
          <w:u w:val="single"/>
        </w:rPr>
      </w:pPr>
      <w:r w:rsidRPr="00F9602F">
        <w:rPr>
          <w:b/>
          <w:u w:val="single"/>
        </w:rPr>
        <w:t>Seek Advert for Trade and Tourism Account Manager</w:t>
      </w:r>
    </w:p>
    <w:p w:rsidR="00F9602F" w:rsidRDefault="00F9602F" w:rsidP="007A1CAE"/>
    <w:p w:rsidR="007477FC" w:rsidRDefault="00104D52">
      <w:r>
        <w:t xml:space="preserve">We are seeking </w:t>
      </w:r>
      <w:r w:rsidR="00032E91">
        <w:t>an</w:t>
      </w:r>
      <w:r>
        <w:t xml:space="preserve"> </w:t>
      </w:r>
      <w:r w:rsidR="00032E91">
        <w:t xml:space="preserve">enthusiastic </w:t>
      </w:r>
      <w:r>
        <w:t>full-time Tra</w:t>
      </w:r>
      <w:r w:rsidR="00D50C09">
        <w:t xml:space="preserve">de and Tourism Account Manager. In this </w:t>
      </w:r>
      <w:r w:rsidR="00032E91">
        <w:t>role,</w:t>
      </w:r>
      <w:r w:rsidR="00D50C09">
        <w:t xml:space="preserve"> you will be responsible promoting the Museum to the tourism and travel market</w:t>
      </w:r>
      <w:r w:rsidR="00383E75">
        <w:t xml:space="preserve">. </w:t>
      </w:r>
      <w:r w:rsidR="007A1CAE">
        <w:t xml:space="preserve">As a charitable trust, the Maritime Museum needs to build its revenue and </w:t>
      </w:r>
      <w:r w:rsidR="00032E91">
        <w:t xml:space="preserve">you will be a </w:t>
      </w:r>
      <w:r w:rsidR="007A1CAE">
        <w:t>key player in helping us to grow and achieve our goals.</w:t>
      </w:r>
    </w:p>
    <w:p w:rsidR="00F70D47" w:rsidRDefault="005447A9" w:rsidP="005447A9">
      <w:r>
        <w:t xml:space="preserve">The successful person will </w:t>
      </w:r>
      <w:r w:rsidR="007A1CAE">
        <w:t xml:space="preserve">be responsible </w:t>
      </w:r>
      <w:proofErr w:type="gramStart"/>
      <w:r w:rsidR="007A1CAE">
        <w:t>for</w:t>
      </w:r>
      <w:proofErr w:type="gramEnd"/>
      <w:r w:rsidR="007A1CAE">
        <w:t>:</w:t>
      </w:r>
      <w:r>
        <w:t xml:space="preserve"> </w:t>
      </w:r>
    </w:p>
    <w:p w:rsidR="00383E75" w:rsidRPr="001F75E6" w:rsidRDefault="00383E75" w:rsidP="001F75E6">
      <w:pPr>
        <w:pStyle w:val="ListParagraph"/>
        <w:numPr>
          <w:ilvl w:val="0"/>
          <w:numId w:val="4"/>
        </w:numPr>
      </w:pPr>
      <w:r w:rsidRPr="001F75E6">
        <w:t>Develop</w:t>
      </w:r>
      <w:r w:rsidR="007A1CAE" w:rsidRPr="001F75E6">
        <w:t>ing</w:t>
      </w:r>
      <w:r w:rsidRPr="001F75E6">
        <w:t xml:space="preserve"> </w:t>
      </w:r>
      <w:r w:rsidR="00117833" w:rsidRPr="001F75E6">
        <w:t>and manag</w:t>
      </w:r>
      <w:r w:rsidR="007A1CAE" w:rsidRPr="001F75E6">
        <w:t>ing</w:t>
      </w:r>
      <w:r w:rsidR="00117833" w:rsidRPr="001F75E6">
        <w:t xml:space="preserve"> </w:t>
      </w:r>
      <w:r w:rsidRPr="001F75E6">
        <w:t>relationships with inbound tour operators, wholesalers and other tourism operators to increase revenue from inbound FITs and groups</w:t>
      </w:r>
    </w:p>
    <w:p w:rsidR="00383E75" w:rsidRPr="001F75E6" w:rsidRDefault="00383E75" w:rsidP="001F75E6">
      <w:pPr>
        <w:pStyle w:val="ListParagraph"/>
        <w:numPr>
          <w:ilvl w:val="0"/>
          <w:numId w:val="4"/>
        </w:numPr>
      </w:pPr>
      <w:r w:rsidRPr="001F75E6">
        <w:t>Maintain</w:t>
      </w:r>
      <w:r w:rsidR="007A1CAE" w:rsidRPr="001F75E6">
        <w:t>ing and managing</w:t>
      </w:r>
      <w:r w:rsidRPr="001F75E6">
        <w:t xml:space="preserve"> all tourism, cruise ship and C&amp;I bookings</w:t>
      </w:r>
    </w:p>
    <w:p w:rsidR="001363FF" w:rsidRPr="001F75E6" w:rsidRDefault="007A1CAE" w:rsidP="001F75E6">
      <w:pPr>
        <w:pStyle w:val="ListParagraph"/>
        <w:numPr>
          <w:ilvl w:val="0"/>
          <w:numId w:val="4"/>
        </w:numPr>
      </w:pPr>
      <w:r w:rsidRPr="001F75E6">
        <w:t>Liaising</w:t>
      </w:r>
      <w:r w:rsidR="001363FF" w:rsidRPr="001F75E6">
        <w:t xml:space="preserve"> with the museums tour guides to organise all pre-booked tourism groups</w:t>
      </w:r>
    </w:p>
    <w:p w:rsidR="001363FF" w:rsidRPr="001F75E6" w:rsidRDefault="001363FF" w:rsidP="001F75E6">
      <w:pPr>
        <w:pStyle w:val="ListParagraph"/>
        <w:numPr>
          <w:ilvl w:val="0"/>
          <w:numId w:val="4"/>
        </w:numPr>
      </w:pPr>
      <w:r w:rsidRPr="001F75E6">
        <w:t>Conduct</w:t>
      </w:r>
      <w:r w:rsidR="007A1CAE" w:rsidRPr="001F75E6">
        <w:t>ing</w:t>
      </w:r>
      <w:r w:rsidRPr="001F75E6">
        <w:t xml:space="preserve"> product training and knowledge updates, hosting familiarisations of key tourism and travel trade agents and media</w:t>
      </w:r>
    </w:p>
    <w:p w:rsidR="00F70D47" w:rsidRDefault="00F70D47">
      <w:r>
        <w:t xml:space="preserve">The ideal </w:t>
      </w:r>
      <w:r w:rsidR="005447A9">
        <w:t>candidate</w:t>
      </w:r>
      <w:r>
        <w:t xml:space="preserve"> will have:</w:t>
      </w:r>
    </w:p>
    <w:p w:rsidR="009B386E" w:rsidRDefault="00F70D47" w:rsidP="00D51C8D">
      <w:pPr>
        <w:pStyle w:val="ListParagraph"/>
        <w:numPr>
          <w:ilvl w:val="0"/>
          <w:numId w:val="4"/>
        </w:numPr>
      </w:pPr>
      <w:r w:rsidRPr="00F70D47">
        <w:t>Demonstrated sales experience</w:t>
      </w:r>
    </w:p>
    <w:p w:rsidR="005447A9" w:rsidRDefault="005447A9" w:rsidP="00D51C8D">
      <w:pPr>
        <w:pStyle w:val="ListParagraph"/>
        <w:numPr>
          <w:ilvl w:val="0"/>
          <w:numId w:val="4"/>
        </w:numPr>
      </w:pPr>
      <w:bookmarkStart w:id="0" w:name="_GoBack"/>
      <w:bookmarkEnd w:id="0"/>
      <w:r w:rsidRPr="005447A9">
        <w:rPr>
          <w:rFonts w:cs="Arial"/>
          <w:color w:val="000000"/>
        </w:rPr>
        <w:t xml:space="preserve">A minimum of </w:t>
      </w:r>
      <w:r w:rsidR="00117833">
        <w:rPr>
          <w:rFonts w:cs="Arial"/>
          <w:color w:val="000000"/>
        </w:rPr>
        <w:t>two to three</w:t>
      </w:r>
      <w:r w:rsidRPr="005447A9">
        <w:rPr>
          <w:rFonts w:cs="Arial"/>
          <w:color w:val="000000"/>
        </w:rPr>
        <w:t xml:space="preserve"> years’ experience working in the Tourism Industry</w:t>
      </w:r>
    </w:p>
    <w:p w:rsidR="00F70D47" w:rsidRDefault="00F70D47" w:rsidP="00F70D47">
      <w:pPr>
        <w:pStyle w:val="ListParagraph"/>
        <w:numPr>
          <w:ilvl w:val="0"/>
          <w:numId w:val="4"/>
        </w:numPr>
      </w:pPr>
      <w:r>
        <w:t>E</w:t>
      </w:r>
      <w:r w:rsidRPr="00F70D47">
        <w:t xml:space="preserve">xcellent communication, relationship and interpersonal skills; </w:t>
      </w:r>
    </w:p>
    <w:p w:rsidR="009B386E" w:rsidRPr="009B386E" w:rsidRDefault="00F70D47" w:rsidP="008176E0">
      <w:pPr>
        <w:pStyle w:val="ListParagraph"/>
        <w:numPr>
          <w:ilvl w:val="0"/>
          <w:numId w:val="4"/>
        </w:numPr>
        <w:spacing w:before="60" w:after="0" w:line="240" w:lineRule="auto"/>
        <w:rPr>
          <w:rFonts w:cs="Arial"/>
          <w:color w:val="000000"/>
        </w:rPr>
      </w:pPr>
      <w:r w:rsidRPr="00F70D47">
        <w:t>Demonstrated ability to be a self-starter and plan, prioritise and organise time effectively;</w:t>
      </w:r>
    </w:p>
    <w:p w:rsidR="009B386E" w:rsidRPr="009B386E" w:rsidRDefault="009B386E" w:rsidP="008176E0">
      <w:pPr>
        <w:pStyle w:val="ListParagraph"/>
        <w:numPr>
          <w:ilvl w:val="0"/>
          <w:numId w:val="4"/>
        </w:numPr>
        <w:spacing w:before="60" w:after="0" w:line="240" w:lineRule="auto"/>
        <w:rPr>
          <w:rFonts w:cs="Arial"/>
          <w:color w:val="000000"/>
        </w:rPr>
      </w:pPr>
      <w:r w:rsidRPr="009B386E">
        <w:rPr>
          <w:rFonts w:cs="Arial"/>
          <w:color w:val="000000"/>
        </w:rPr>
        <w:t>Confidence in developing new relationships and working with stakeholders</w:t>
      </w:r>
    </w:p>
    <w:p w:rsidR="009B386E" w:rsidRPr="00E20B48" w:rsidRDefault="00F70D47" w:rsidP="001067E0">
      <w:pPr>
        <w:pStyle w:val="ListParagraph"/>
        <w:numPr>
          <w:ilvl w:val="0"/>
          <w:numId w:val="4"/>
        </w:numPr>
        <w:spacing w:before="60" w:after="0" w:line="240" w:lineRule="auto"/>
        <w:rPr>
          <w:rFonts w:cs="Arial"/>
          <w:b/>
          <w:color w:val="000000"/>
        </w:rPr>
      </w:pPr>
      <w:r w:rsidRPr="00F70D47">
        <w:t xml:space="preserve">Flexibility to travel outside of Auckland to attend occasional </w:t>
      </w:r>
      <w:r>
        <w:t>trade related events</w:t>
      </w:r>
      <w:r w:rsidRPr="00F70D47">
        <w:t xml:space="preserve"> or provide agent updates</w:t>
      </w:r>
    </w:p>
    <w:p w:rsidR="009B386E" w:rsidRPr="009B386E" w:rsidRDefault="009B386E" w:rsidP="001067E0">
      <w:pPr>
        <w:pStyle w:val="ListParagraph"/>
        <w:numPr>
          <w:ilvl w:val="0"/>
          <w:numId w:val="4"/>
        </w:numPr>
        <w:spacing w:before="60" w:after="0" w:line="240" w:lineRule="auto"/>
        <w:rPr>
          <w:rFonts w:cs="Arial"/>
          <w:b/>
          <w:color w:val="000000"/>
        </w:rPr>
      </w:pPr>
      <w:r w:rsidRPr="009B386E">
        <w:rPr>
          <w:rFonts w:cs="Arial"/>
          <w:color w:val="000000"/>
        </w:rPr>
        <w:t>Bookings system knowledge and experience is desirable</w:t>
      </w:r>
    </w:p>
    <w:p w:rsidR="005447A9" w:rsidRPr="009B386E" w:rsidRDefault="009B386E" w:rsidP="009B386E">
      <w:pPr>
        <w:pStyle w:val="ListParagraph"/>
        <w:numPr>
          <w:ilvl w:val="0"/>
          <w:numId w:val="4"/>
        </w:numPr>
        <w:spacing w:before="60" w:after="0" w:line="240" w:lineRule="auto"/>
        <w:rPr>
          <w:rFonts w:cs="Arial"/>
          <w:color w:val="000000"/>
        </w:rPr>
      </w:pPr>
      <w:r w:rsidRPr="009B386E">
        <w:rPr>
          <w:rFonts w:cs="Arial"/>
          <w:color w:val="000000"/>
        </w:rPr>
        <w:t>Excellent computer skills and Microsoft Office software ability</w:t>
      </w:r>
    </w:p>
    <w:p w:rsidR="005447A9" w:rsidRPr="009B386E" w:rsidRDefault="005447A9" w:rsidP="009B386E">
      <w:pPr>
        <w:pStyle w:val="ListParagraph"/>
        <w:numPr>
          <w:ilvl w:val="0"/>
          <w:numId w:val="4"/>
        </w:numPr>
        <w:spacing w:before="60" w:after="0" w:line="240" w:lineRule="auto"/>
        <w:rPr>
          <w:rFonts w:cs="Arial"/>
          <w:color w:val="000000"/>
        </w:rPr>
      </w:pPr>
      <w:r w:rsidRPr="009B386E">
        <w:rPr>
          <w:rFonts w:cs="Arial"/>
          <w:color w:val="000000"/>
        </w:rPr>
        <w:t>A relevant work visa</w:t>
      </w:r>
    </w:p>
    <w:p w:rsidR="00F70D47" w:rsidRDefault="00F70D47" w:rsidP="00F70D47"/>
    <w:p w:rsidR="00E407DC" w:rsidRPr="007A1CAE" w:rsidRDefault="00E407DC" w:rsidP="00F70D47">
      <w:r w:rsidRPr="007A1CAE">
        <w:t xml:space="preserve">This role is a standard </w:t>
      </w:r>
      <w:r w:rsidR="00F9602F" w:rsidRPr="007A1CAE">
        <w:t>workweek</w:t>
      </w:r>
      <w:r w:rsidR="00E20B48">
        <w:t xml:space="preserve"> however you may</w:t>
      </w:r>
      <w:r w:rsidRPr="007A1CAE">
        <w:t xml:space="preserve"> be required to work on occasional evenings or weekends to attend meetings, events or conferences.</w:t>
      </w:r>
    </w:p>
    <w:p w:rsidR="00F70D47" w:rsidRDefault="00F70D47">
      <w:r w:rsidRPr="007A1CAE">
        <w:t xml:space="preserve">Applications close on </w:t>
      </w:r>
      <w:r w:rsidR="007A1CAE" w:rsidRPr="007A1CAE">
        <w:t>Wednesday 6 September 2017</w:t>
      </w:r>
      <w:r w:rsidRPr="007A1CAE">
        <w:t xml:space="preserve">.  A copy of the Position Description </w:t>
      </w:r>
      <w:proofErr w:type="gramStart"/>
      <w:r w:rsidRPr="007A1CAE">
        <w:t>will be emailed</w:t>
      </w:r>
      <w:proofErr w:type="gramEnd"/>
      <w:r w:rsidRPr="007A1CAE">
        <w:t xml:space="preserve"> to all shortlisted candidates.  </w:t>
      </w:r>
      <w:r w:rsidR="00AA3753">
        <w:t xml:space="preserve">Please email your application to </w:t>
      </w:r>
      <w:r w:rsidR="005447A9" w:rsidRPr="007A1CAE">
        <w:t>andrea.parr</w:t>
      </w:r>
      <w:r w:rsidRPr="007A1CAE">
        <w:t>@maritimemuseum.co.nz</w:t>
      </w:r>
      <w:r w:rsidR="00AA3753">
        <w:t>.</w:t>
      </w:r>
    </w:p>
    <w:p w:rsidR="00104D52" w:rsidRDefault="00104D52"/>
    <w:sectPr w:rsidR="00104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C0F"/>
    <w:multiLevelType w:val="hybridMultilevel"/>
    <w:tmpl w:val="08447512"/>
    <w:lvl w:ilvl="0" w:tplc="A1CE0DD8">
      <w:start w:val="1"/>
      <w:numFmt w:val="bullet"/>
      <w:lvlText w:val=""/>
      <w:lvlJc w:val="left"/>
      <w:pPr>
        <w:tabs>
          <w:tab w:val="num" w:pos="397"/>
        </w:tabs>
        <w:ind w:left="397" w:hanging="283"/>
      </w:pPr>
      <w:rPr>
        <w:rFonts w:ascii="Symbol" w:hAnsi="Symbol" w:hint="default"/>
        <w:b/>
        <w:i w:val="0"/>
        <w:color w:val="666633"/>
        <w:spacing w:val="0"/>
        <w:w w:val="100"/>
        <w:position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DAE0F14"/>
    <w:multiLevelType w:val="hybridMultilevel"/>
    <w:tmpl w:val="516877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F136D"/>
    <w:multiLevelType w:val="hybridMultilevel"/>
    <w:tmpl w:val="325A252E"/>
    <w:lvl w:ilvl="0" w:tplc="4FFCE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404040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129DE"/>
    <w:multiLevelType w:val="hybridMultilevel"/>
    <w:tmpl w:val="1D6C04A6"/>
    <w:lvl w:ilvl="0" w:tplc="ACE089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328FE"/>
    <w:multiLevelType w:val="hybridMultilevel"/>
    <w:tmpl w:val="0ECCF3D2"/>
    <w:lvl w:ilvl="0" w:tplc="A1CE0DD8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  <w:b/>
        <w:i w:val="0"/>
        <w:color w:val="666633"/>
        <w:spacing w:val="0"/>
        <w:w w:val="100"/>
        <w:position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2CBF"/>
    <w:multiLevelType w:val="hybridMultilevel"/>
    <w:tmpl w:val="87C4E7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F4A30"/>
    <w:multiLevelType w:val="hybridMultilevel"/>
    <w:tmpl w:val="C88422F4"/>
    <w:lvl w:ilvl="0" w:tplc="ACE0897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0D785C"/>
    <w:multiLevelType w:val="hybridMultilevel"/>
    <w:tmpl w:val="5FD604C2"/>
    <w:lvl w:ilvl="0" w:tplc="A1CE0DD8">
      <w:start w:val="1"/>
      <w:numFmt w:val="bullet"/>
      <w:lvlText w:val=""/>
      <w:lvlJc w:val="left"/>
      <w:pPr>
        <w:tabs>
          <w:tab w:val="num" w:pos="397"/>
        </w:tabs>
        <w:ind w:left="397" w:hanging="283"/>
      </w:pPr>
      <w:rPr>
        <w:rFonts w:ascii="Symbol" w:hAnsi="Symbol" w:hint="default"/>
        <w:b/>
        <w:i w:val="0"/>
        <w:color w:val="666633"/>
        <w:spacing w:val="0"/>
        <w:w w:val="100"/>
        <w:position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43D0526B"/>
    <w:multiLevelType w:val="hybridMultilevel"/>
    <w:tmpl w:val="14A21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52"/>
    <w:rsid w:val="00026AD7"/>
    <w:rsid w:val="00032E91"/>
    <w:rsid w:val="00104D52"/>
    <w:rsid w:val="00117833"/>
    <w:rsid w:val="001363FF"/>
    <w:rsid w:val="001B6364"/>
    <w:rsid w:val="001F75E6"/>
    <w:rsid w:val="002C5EB2"/>
    <w:rsid w:val="00320501"/>
    <w:rsid w:val="00383E75"/>
    <w:rsid w:val="003A216A"/>
    <w:rsid w:val="005447A9"/>
    <w:rsid w:val="007A1CAE"/>
    <w:rsid w:val="008836FA"/>
    <w:rsid w:val="009B386E"/>
    <w:rsid w:val="009E182F"/>
    <w:rsid w:val="00AA3753"/>
    <w:rsid w:val="00BC5222"/>
    <w:rsid w:val="00CA432B"/>
    <w:rsid w:val="00CF3652"/>
    <w:rsid w:val="00D436CD"/>
    <w:rsid w:val="00D50C09"/>
    <w:rsid w:val="00DD7408"/>
    <w:rsid w:val="00E20B48"/>
    <w:rsid w:val="00E407DC"/>
    <w:rsid w:val="00F70D47"/>
    <w:rsid w:val="00F9602F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F8AEE-DEAB-4964-85BE-5319CE80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D47"/>
    <w:pPr>
      <w:ind w:left="720"/>
      <w:contextualSpacing/>
    </w:pPr>
  </w:style>
  <w:style w:type="paragraph" w:styleId="Header">
    <w:name w:val="header"/>
    <w:basedOn w:val="Normal"/>
    <w:link w:val="HeaderChar"/>
    <w:rsid w:val="005447A9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5447A9"/>
    <w:rPr>
      <w:rFonts w:ascii="Times New Roman" w:eastAsia="Calibri" w:hAnsi="Times New Roman" w:cs="Times New Roman"/>
      <w:sz w:val="24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544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651245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0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Parr</dc:creator>
  <cp:keywords/>
  <dc:description/>
  <cp:lastModifiedBy>Lesley Immink</cp:lastModifiedBy>
  <cp:revision>2</cp:revision>
  <dcterms:created xsi:type="dcterms:W3CDTF">2017-08-24T23:26:00Z</dcterms:created>
  <dcterms:modified xsi:type="dcterms:W3CDTF">2017-08-24T23:26:00Z</dcterms:modified>
</cp:coreProperties>
</file>